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C37C4" w14:textId="10420CDD" w:rsidR="004C6FE3" w:rsidRPr="004C6FE3" w:rsidRDefault="000A3539" w:rsidP="00F6727C">
      <w:pPr>
        <w:pBdr>
          <w:bottom w:val="single" w:sz="4" w:space="1" w:color="auto"/>
        </w:pBdr>
        <w:rPr>
          <w:rFonts w:ascii="Tahoma" w:hAnsi="Tahoma" w:cs="Tahoma"/>
          <w:b/>
          <w:bCs/>
          <w:sz w:val="32"/>
        </w:rPr>
      </w:pPr>
      <w:r w:rsidRPr="004C6FE3">
        <w:rPr>
          <w:rFonts w:ascii="Tahoma" w:hAnsi="Tahoma" w:cs="Tahoma"/>
          <w:b/>
          <w:bCs/>
          <w:sz w:val="32"/>
        </w:rPr>
        <w:t>Intermittierendes Krafttraining</w:t>
      </w:r>
    </w:p>
    <w:tbl>
      <w:tblPr>
        <w:tblStyle w:val="Tabellenraster"/>
        <w:tblpPr w:leftFromText="141" w:rightFromText="141" w:horzAnchor="margin" w:tblpY="636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0A3539" w:rsidRPr="004C6FE3" w14:paraId="20CB8ACD" w14:textId="77777777" w:rsidTr="00F6727C">
        <w:tc>
          <w:tcPr>
            <w:tcW w:w="4531" w:type="dxa"/>
          </w:tcPr>
          <w:p w14:paraId="20CB8ACB" w14:textId="77777777" w:rsidR="000A3539" w:rsidRPr="004C6FE3" w:rsidRDefault="000A3539" w:rsidP="00F6727C">
            <w:pPr>
              <w:spacing w:line="480" w:lineRule="auto"/>
              <w:rPr>
                <w:rFonts w:ascii="Tahoma" w:hAnsi="Tahoma" w:cs="Tahoma"/>
                <w:sz w:val="28"/>
              </w:rPr>
            </w:pPr>
            <w:r w:rsidRPr="004C6FE3">
              <w:rPr>
                <w:rFonts w:ascii="Tahoma" w:hAnsi="Tahoma" w:cs="Tahoma"/>
                <w:sz w:val="28"/>
              </w:rPr>
              <w:t xml:space="preserve">60 </w:t>
            </w:r>
            <w:proofErr w:type="spellStart"/>
            <w:r w:rsidRPr="004C6FE3">
              <w:rPr>
                <w:rFonts w:ascii="Tahoma" w:hAnsi="Tahoma" w:cs="Tahoma"/>
                <w:sz w:val="28"/>
              </w:rPr>
              <w:t>sek</w:t>
            </w:r>
            <w:proofErr w:type="spellEnd"/>
          </w:p>
        </w:tc>
        <w:tc>
          <w:tcPr>
            <w:tcW w:w="4536" w:type="dxa"/>
          </w:tcPr>
          <w:p w14:paraId="20CB8ACC" w14:textId="77777777" w:rsidR="000A3539" w:rsidRPr="004C6FE3" w:rsidRDefault="000A3539" w:rsidP="00F6727C">
            <w:pPr>
              <w:spacing w:line="480" w:lineRule="auto"/>
              <w:rPr>
                <w:rFonts w:ascii="Tahoma" w:hAnsi="Tahoma" w:cs="Tahoma"/>
                <w:sz w:val="28"/>
              </w:rPr>
            </w:pPr>
            <w:r w:rsidRPr="004C6FE3">
              <w:rPr>
                <w:rFonts w:ascii="Tahoma" w:hAnsi="Tahoma" w:cs="Tahoma"/>
                <w:sz w:val="28"/>
              </w:rPr>
              <w:t>Seilspringen</w:t>
            </w:r>
          </w:p>
        </w:tc>
      </w:tr>
      <w:tr w:rsidR="000A3539" w:rsidRPr="004C6FE3" w14:paraId="20CB8AD0" w14:textId="77777777" w:rsidTr="00F6727C">
        <w:tc>
          <w:tcPr>
            <w:tcW w:w="4531" w:type="dxa"/>
          </w:tcPr>
          <w:p w14:paraId="20CB8ACE" w14:textId="4149B31F" w:rsidR="000A3539" w:rsidRPr="004C6FE3" w:rsidRDefault="000A3539" w:rsidP="00F6727C">
            <w:pPr>
              <w:spacing w:line="480" w:lineRule="auto"/>
              <w:rPr>
                <w:rFonts w:ascii="Tahoma" w:hAnsi="Tahoma" w:cs="Tahoma"/>
                <w:sz w:val="28"/>
              </w:rPr>
            </w:pPr>
            <w:r w:rsidRPr="004C6FE3">
              <w:rPr>
                <w:rFonts w:ascii="Tahoma" w:hAnsi="Tahoma" w:cs="Tahoma"/>
                <w:sz w:val="28"/>
              </w:rPr>
              <w:t xml:space="preserve">30 </w:t>
            </w:r>
            <w:proofErr w:type="spellStart"/>
            <w:r w:rsidRPr="004C6FE3">
              <w:rPr>
                <w:rFonts w:ascii="Tahoma" w:hAnsi="Tahoma" w:cs="Tahoma"/>
                <w:sz w:val="28"/>
              </w:rPr>
              <w:t>sek</w:t>
            </w:r>
            <w:proofErr w:type="spellEnd"/>
            <w:r w:rsidR="004C6FE3" w:rsidRPr="004C6FE3">
              <w:rPr>
                <w:rFonts w:ascii="Tahoma" w:hAnsi="Tahoma" w:cs="Tahoma"/>
                <w:sz w:val="28"/>
              </w:rPr>
              <w:t xml:space="preserve"> (statisch)</w:t>
            </w:r>
          </w:p>
        </w:tc>
        <w:tc>
          <w:tcPr>
            <w:tcW w:w="4536" w:type="dxa"/>
          </w:tcPr>
          <w:p w14:paraId="20CB8ACF" w14:textId="77777777" w:rsidR="000A3539" w:rsidRPr="004C6FE3" w:rsidRDefault="000A3539" w:rsidP="00F6727C">
            <w:pPr>
              <w:spacing w:line="480" w:lineRule="auto"/>
              <w:rPr>
                <w:rFonts w:ascii="Tahoma" w:hAnsi="Tahoma" w:cs="Tahoma"/>
                <w:sz w:val="28"/>
              </w:rPr>
            </w:pPr>
            <w:r w:rsidRPr="004C6FE3">
              <w:rPr>
                <w:rFonts w:ascii="Tahoma" w:hAnsi="Tahoma" w:cs="Tahoma"/>
                <w:sz w:val="28"/>
              </w:rPr>
              <w:t>Hocke halten</w:t>
            </w:r>
          </w:p>
        </w:tc>
      </w:tr>
      <w:tr w:rsidR="000A3539" w:rsidRPr="004C6FE3" w14:paraId="20CB8AD3" w14:textId="77777777" w:rsidTr="00F6727C">
        <w:tc>
          <w:tcPr>
            <w:tcW w:w="4531" w:type="dxa"/>
          </w:tcPr>
          <w:p w14:paraId="20CB8AD1" w14:textId="64FD400E" w:rsidR="000A3539" w:rsidRPr="004C6FE3" w:rsidRDefault="000A3539" w:rsidP="00F6727C">
            <w:pPr>
              <w:spacing w:line="480" w:lineRule="auto"/>
              <w:rPr>
                <w:rFonts w:ascii="Tahoma" w:hAnsi="Tahoma" w:cs="Tahoma"/>
                <w:sz w:val="28"/>
              </w:rPr>
            </w:pPr>
            <w:r w:rsidRPr="004C6FE3">
              <w:rPr>
                <w:rFonts w:ascii="Tahoma" w:hAnsi="Tahoma" w:cs="Tahoma"/>
                <w:sz w:val="28"/>
              </w:rPr>
              <w:t xml:space="preserve">30 </w:t>
            </w:r>
            <w:proofErr w:type="spellStart"/>
            <w:r w:rsidRPr="004C6FE3">
              <w:rPr>
                <w:rFonts w:ascii="Tahoma" w:hAnsi="Tahoma" w:cs="Tahoma"/>
                <w:sz w:val="28"/>
              </w:rPr>
              <w:t>sek</w:t>
            </w:r>
            <w:proofErr w:type="spellEnd"/>
            <w:r w:rsidR="004C6FE3" w:rsidRPr="004C6FE3">
              <w:rPr>
                <w:rFonts w:ascii="Tahoma" w:hAnsi="Tahoma" w:cs="Tahoma"/>
                <w:sz w:val="28"/>
              </w:rPr>
              <w:t xml:space="preserve"> (dynamisch)</w:t>
            </w:r>
          </w:p>
        </w:tc>
        <w:tc>
          <w:tcPr>
            <w:tcW w:w="4536" w:type="dxa"/>
          </w:tcPr>
          <w:p w14:paraId="20CB8AD2" w14:textId="77777777" w:rsidR="000A3539" w:rsidRPr="004C6FE3" w:rsidRDefault="000A3539" w:rsidP="00F6727C">
            <w:pPr>
              <w:spacing w:line="480" w:lineRule="auto"/>
              <w:rPr>
                <w:rFonts w:ascii="Tahoma" w:hAnsi="Tahoma" w:cs="Tahoma"/>
                <w:sz w:val="28"/>
              </w:rPr>
            </w:pPr>
            <w:r w:rsidRPr="004C6FE3">
              <w:rPr>
                <w:rFonts w:ascii="Tahoma" w:hAnsi="Tahoma" w:cs="Tahoma"/>
                <w:sz w:val="28"/>
              </w:rPr>
              <w:t>Kniebeugen</w:t>
            </w:r>
          </w:p>
        </w:tc>
      </w:tr>
      <w:tr w:rsidR="000A3539" w:rsidRPr="004C6FE3" w14:paraId="20CB8AD6" w14:textId="77777777" w:rsidTr="00F6727C">
        <w:tc>
          <w:tcPr>
            <w:tcW w:w="4531" w:type="dxa"/>
          </w:tcPr>
          <w:p w14:paraId="20CB8AD4" w14:textId="496BD233" w:rsidR="000A3539" w:rsidRPr="004C6FE3" w:rsidRDefault="000A3539" w:rsidP="00F6727C">
            <w:pPr>
              <w:spacing w:line="480" w:lineRule="auto"/>
              <w:rPr>
                <w:rFonts w:ascii="Tahoma" w:hAnsi="Tahoma" w:cs="Tahoma"/>
                <w:sz w:val="28"/>
              </w:rPr>
            </w:pPr>
            <w:r w:rsidRPr="004C6FE3">
              <w:rPr>
                <w:rFonts w:ascii="Tahoma" w:hAnsi="Tahoma" w:cs="Tahoma"/>
                <w:sz w:val="28"/>
              </w:rPr>
              <w:t xml:space="preserve">30 </w:t>
            </w:r>
            <w:proofErr w:type="spellStart"/>
            <w:r w:rsidRPr="004C6FE3">
              <w:rPr>
                <w:rFonts w:ascii="Tahoma" w:hAnsi="Tahoma" w:cs="Tahoma"/>
                <w:sz w:val="28"/>
              </w:rPr>
              <w:t>sek</w:t>
            </w:r>
            <w:proofErr w:type="spellEnd"/>
            <w:r w:rsidR="004C6FE3" w:rsidRPr="004C6FE3">
              <w:rPr>
                <w:rFonts w:ascii="Tahoma" w:hAnsi="Tahoma" w:cs="Tahoma"/>
                <w:sz w:val="28"/>
              </w:rPr>
              <w:t xml:space="preserve"> </w:t>
            </w:r>
            <w:r w:rsidR="004C6FE3" w:rsidRPr="004C6FE3">
              <w:rPr>
                <w:rFonts w:ascii="Tahoma" w:hAnsi="Tahoma" w:cs="Tahoma"/>
                <w:sz w:val="28"/>
              </w:rPr>
              <w:t>(statisch)</w:t>
            </w:r>
          </w:p>
        </w:tc>
        <w:tc>
          <w:tcPr>
            <w:tcW w:w="4536" w:type="dxa"/>
          </w:tcPr>
          <w:p w14:paraId="20CB8AD5" w14:textId="77777777" w:rsidR="000A3539" w:rsidRPr="004C6FE3" w:rsidRDefault="000A3539" w:rsidP="00F6727C">
            <w:pPr>
              <w:spacing w:line="480" w:lineRule="auto"/>
              <w:rPr>
                <w:rFonts w:ascii="Tahoma" w:hAnsi="Tahoma" w:cs="Tahoma"/>
                <w:sz w:val="28"/>
              </w:rPr>
            </w:pPr>
            <w:r w:rsidRPr="004C6FE3">
              <w:rPr>
                <w:rFonts w:ascii="Tahoma" w:hAnsi="Tahoma" w:cs="Tahoma"/>
                <w:sz w:val="28"/>
              </w:rPr>
              <w:t>Bauchmuskeln: Boot – halten</w:t>
            </w:r>
          </w:p>
        </w:tc>
      </w:tr>
      <w:tr w:rsidR="000A3539" w:rsidRPr="004C6FE3" w14:paraId="20CB8AD9" w14:textId="77777777" w:rsidTr="00F6727C">
        <w:tc>
          <w:tcPr>
            <w:tcW w:w="4531" w:type="dxa"/>
          </w:tcPr>
          <w:p w14:paraId="20CB8AD7" w14:textId="57585544" w:rsidR="000A3539" w:rsidRPr="004C6FE3" w:rsidRDefault="000A3539" w:rsidP="00F6727C">
            <w:pPr>
              <w:spacing w:line="480" w:lineRule="auto"/>
              <w:rPr>
                <w:rFonts w:ascii="Tahoma" w:hAnsi="Tahoma" w:cs="Tahoma"/>
                <w:sz w:val="28"/>
              </w:rPr>
            </w:pPr>
            <w:r w:rsidRPr="004C6FE3">
              <w:rPr>
                <w:rFonts w:ascii="Tahoma" w:hAnsi="Tahoma" w:cs="Tahoma"/>
                <w:sz w:val="28"/>
              </w:rPr>
              <w:t xml:space="preserve">30 </w:t>
            </w:r>
            <w:proofErr w:type="spellStart"/>
            <w:r w:rsidRPr="004C6FE3">
              <w:rPr>
                <w:rFonts w:ascii="Tahoma" w:hAnsi="Tahoma" w:cs="Tahoma"/>
                <w:sz w:val="28"/>
              </w:rPr>
              <w:t>sek</w:t>
            </w:r>
            <w:proofErr w:type="spellEnd"/>
            <w:r w:rsidR="004C6FE3" w:rsidRPr="004C6FE3">
              <w:rPr>
                <w:rFonts w:ascii="Tahoma" w:hAnsi="Tahoma" w:cs="Tahoma"/>
                <w:sz w:val="28"/>
              </w:rPr>
              <w:t xml:space="preserve"> </w:t>
            </w:r>
            <w:r w:rsidR="004C6FE3" w:rsidRPr="004C6FE3">
              <w:rPr>
                <w:rFonts w:ascii="Tahoma" w:hAnsi="Tahoma" w:cs="Tahoma"/>
                <w:sz w:val="28"/>
              </w:rPr>
              <w:t>(dynamisch)</w:t>
            </w:r>
          </w:p>
        </w:tc>
        <w:tc>
          <w:tcPr>
            <w:tcW w:w="4536" w:type="dxa"/>
          </w:tcPr>
          <w:p w14:paraId="20CB8AD8" w14:textId="77777777" w:rsidR="000A3539" w:rsidRPr="004C6FE3" w:rsidRDefault="000A3539" w:rsidP="00F6727C">
            <w:pPr>
              <w:spacing w:line="480" w:lineRule="auto"/>
              <w:rPr>
                <w:rFonts w:ascii="Tahoma" w:hAnsi="Tahoma" w:cs="Tahoma"/>
                <w:sz w:val="28"/>
              </w:rPr>
            </w:pPr>
            <w:r w:rsidRPr="004C6FE3">
              <w:rPr>
                <w:rFonts w:ascii="Tahoma" w:hAnsi="Tahoma" w:cs="Tahoma"/>
                <w:sz w:val="28"/>
              </w:rPr>
              <w:t>Crunches</w:t>
            </w:r>
          </w:p>
        </w:tc>
      </w:tr>
      <w:tr w:rsidR="000A3539" w:rsidRPr="004C6FE3" w14:paraId="20CB8ADC" w14:textId="77777777" w:rsidTr="00F6727C">
        <w:tc>
          <w:tcPr>
            <w:tcW w:w="4531" w:type="dxa"/>
          </w:tcPr>
          <w:p w14:paraId="20CB8ADA" w14:textId="1446031A" w:rsidR="000A3539" w:rsidRPr="004C6FE3" w:rsidRDefault="000A3539" w:rsidP="00F6727C">
            <w:pPr>
              <w:spacing w:line="480" w:lineRule="auto"/>
              <w:rPr>
                <w:rFonts w:ascii="Tahoma" w:hAnsi="Tahoma" w:cs="Tahoma"/>
                <w:sz w:val="28"/>
              </w:rPr>
            </w:pPr>
            <w:r w:rsidRPr="004C6FE3">
              <w:rPr>
                <w:rFonts w:ascii="Tahoma" w:hAnsi="Tahoma" w:cs="Tahoma"/>
                <w:sz w:val="28"/>
              </w:rPr>
              <w:t xml:space="preserve">60 </w:t>
            </w:r>
            <w:proofErr w:type="spellStart"/>
            <w:r w:rsidRPr="004C6FE3">
              <w:rPr>
                <w:rFonts w:ascii="Tahoma" w:hAnsi="Tahoma" w:cs="Tahoma"/>
                <w:sz w:val="28"/>
              </w:rPr>
              <w:t>sek</w:t>
            </w:r>
            <w:proofErr w:type="spellEnd"/>
            <w:r w:rsidR="004C6FE3" w:rsidRPr="004C6FE3">
              <w:rPr>
                <w:rFonts w:ascii="Tahoma" w:hAnsi="Tahoma" w:cs="Tahoma"/>
                <w:sz w:val="28"/>
              </w:rPr>
              <w:t xml:space="preserve"> </w:t>
            </w:r>
            <w:r w:rsidR="004C6FE3" w:rsidRPr="004C6FE3">
              <w:rPr>
                <w:rFonts w:ascii="Tahoma" w:hAnsi="Tahoma" w:cs="Tahoma"/>
                <w:sz w:val="28"/>
              </w:rPr>
              <w:t>(dynamisch)</w:t>
            </w:r>
          </w:p>
        </w:tc>
        <w:tc>
          <w:tcPr>
            <w:tcW w:w="4536" w:type="dxa"/>
          </w:tcPr>
          <w:p w14:paraId="20CB8ADB" w14:textId="77777777" w:rsidR="000A3539" w:rsidRPr="004C6FE3" w:rsidRDefault="000A3539" w:rsidP="00F6727C">
            <w:pPr>
              <w:spacing w:line="480" w:lineRule="auto"/>
              <w:rPr>
                <w:rFonts w:ascii="Tahoma" w:hAnsi="Tahoma" w:cs="Tahoma"/>
                <w:sz w:val="28"/>
              </w:rPr>
            </w:pPr>
            <w:r w:rsidRPr="004C6FE3">
              <w:rPr>
                <w:rFonts w:ascii="Tahoma" w:hAnsi="Tahoma" w:cs="Tahoma"/>
                <w:sz w:val="28"/>
              </w:rPr>
              <w:t>Seilspringen</w:t>
            </w:r>
          </w:p>
        </w:tc>
      </w:tr>
      <w:tr w:rsidR="000A3539" w:rsidRPr="004C6FE3" w14:paraId="20CB8ADF" w14:textId="77777777" w:rsidTr="00F6727C">
        <w:tc>
          <w:tcPr>
            <w:tcW w:w="4531" w:type="dxa"/>
          </w:tcPr>
          <w:p w14:paraId="20CB8ADD" w14:textId="67E1A79D" w:rsidR="000A3539" w:rsidRPr="004C6FE3" w:rsidRDefault="000A3539" w:rsidP="00F6727C">
            <w:pPr>
              <w:spacing w:line="480" w:lineRule="auto"/>
              <w:rPr>
                <w:rFonts w:ascii="Tahoma" w:hAnsi="Tahoma" w:cs="Tahoma"/>
                <w:sz w:val="28"/>
              </w:rPr>
            </w:pPr>
            <w:r w:rsidRPr="004C6FE3">
              <w:rPr>
                <w:rFonts w:ascii="Tahoma" w:hAnsi="Tahoma" w:cs="Tahoma"/>
                <w:sz w:val="28"/>
              </w:rPr>
              <w:t xml:space="preserve">30 </w:t>
            </w:r>
            <w:proofErr w:type="spellStart"/>
            <w:r w:rsidRPr="004C6FE3">
              <w:rPr>
                <w:rFonts w:ascii="Tahoma" w:hAnsi="Tahoma" w:cs="Tahoma"/>
                <w:sz w:val="28"/>
              </w:rPr>
              <w:t>sek</w:t>
            </w:r>
            <w:proofErr w:type="spellEnd"/>
            <w:r w:rsidR="004C6FE3" w:rsidRPr="004C6FE3">
              <w:rPr>
                <w:rFonts w:ascii="Tahoma" w:hAnsi="Tahoma" w:cs="Tahoma"/>
                <w:sz w:val="28"/>
              </w:rPr>
              <w:t xml:space="preserve"> </w:t>
            </w:r>
            <w:r w:rsidR="004C6FE3" w:rsidRPr="004C6FE3">
              <w:rPr>
                <w:rFonts w:ascii="Tahoma" w:hAnsi="Tahoma" w:cs="Tahoma"/>
                <w:sz w:val="28"/>
              </w:rPr>
              <w:t>(statisch)</w:t>
            </w:r>
          </w:p>
        </w:tc>
        <w:tc>
          <w:tcPr>
            <w:tcW w:w="4536" w:type="dxa"/>
          </w:tcPr>
          <w:p w14:paraId="20CB8ADE" w14:textId="77777777" w:rsidR="000A3539" w:rsidRPr="004C6FE3" w:rsidRDefault="000A3539" w:rsidP="00F6727C">
            <w:pPr>
              <w:spacing w:line="480" w:lineRule="auto"/>
              <w:rPr>
                <w:rFonts w:ascii="Tahoma" w:hAnsi="Tahoma" w:cs="Tahoma"/>
                <w:sz w:val="28"/>
              </w:rPr>
            </w:pPr>
            <w:r w:rsidRPr="004C6FE3">
              <w:rPr>
                <w:rFonts w:ascii="Tahoma" w:hAnsi="Tahoma" w:cs="Tahoma"/>
                <w:sz w:val="28"/>
              </w:rPr>
              <w:t>Position Brett/Plank tief halten</w:t>
            </w:r>
          </w:p>
        </w:tc>
      </w:tr>
      <w:tr w:rsidR="000A3539" w:rsidRPr="004C6FE3" w14:paraId="20CB8AE2" w14:textId="77777777" w:rsidTr="00F6727C">
        <w:tc>
          <w:tcPr>
            <w:tcW w:w="4531" w:type="dxa"/>
          </w:tcPr>
          <w:p w14:paraId="20CB8AE0" w14:textId="4089304D" w:rsidR="000A3539" w:rsidRPr="004C6FE3" w:rsidRDefault="000A3539" w:rsidP="00F6727C">
            <w:pPr>
              <w:spacing w:line="480" w:lineRule="auto"/>
              <w:rPr>
                <w:rFonts w:ascii="Tahoma" w:hAnsi="Tahoma" w:cs="Tahoma"/>
                <w:sz w:val="28"/>
              </w:rPr>
            </w:pPr>
            <w:r w:rsidRPr="004C6FE3">
              <w:rPr>
                <w:rFonts w:ascii="Tahoma" w:hAnsi="Tahoma" w:cs="Tahoma"/>
                <w:sz w:val="28"/>
              </w:rPr>
              <w:t xml:space="preserve">30 </w:t>
            </w:r>
            <w:proofErr w:type="spellStart"/>
            <w:r w:rsidRPr="004C6FE3">
              <w:rPr>
                <w:rFonts w:ascii="Tahoma" w:hAnsi="Tahoma" w:cs="Tahoma"/>
                <w:sz w:val="28"/>
              </w:rPr>
              <w:t>sek</w:t>
            </w:r>
            <w:proofErr w:type="spellEnd"/>
            <w:r w:rsidR="004C6FE3" w:rsidRPr="004C6FE3">
              <w:rPr>
                <w:rFonts w:ascii="Tahoma" w:hAnsi="Tahoma" w:cs="Tahoma"/>
                <w:sz w:val="28"/>
              </w:rPr>
              <w:t xml:space="preserve"> </w:t>
            </w:r>
            <w:r w:rsidR="004C6FE3" w:rsidRPr="004C6FE3">
              <w:rPr>
                <w:rFonts w:ascii="Tahoma" w:hAnsi="Tahoma" w:cs="Tahoma"/>
                <w:sz w:val="28"/>
              </w:rPr>
              <w:t>(dynamisch)</w:t>
            </w:r>
          </w:p>
        </w:tc>
        <w:tc>
          <w:tcPr>
            <w:tcW w:w="4536" w:type="dxa"/>
          </w:tcPr>
          <w:p w14:paraId="20CB8AE1" w14:textId="77777777" w:rsidR="000A3539" w:rsidRPr="004C6FE3" w:rsidRDefault="000A3539" w:rsidP="00F6727C">
            <w:pPr>
              <w:spacing w:line="480" w:lineRule="auto"/>
              <w:rPr>
                <w:rFonts w:ascii="Tahoma" w:hAnsi="Tahoma" w:cs="Tahoma"/>
                <w:sz w:val="28"/>
              </w:rPr>
            </w:pPr>
            <w:r w:rsidRPr="004C6FE3">
              <w:rPr>
                <w:rFonts w:ascii="Tahoma" w:hAnsi="Tahoma" w:cs="Tahoma"/>
                <w:sz w:val="28"/>
              </w:rPr>
              <w:t>Liegestütz / Plank</w:t>
            </w:r>
          </w:p>
        </w:tc>
      </w:tr>
      <w:tr w:rsidR="000A3539" w:rsidRPr="004C6FE3" w14:paraId="20CB8AE5" w14:textId="77777777" w:rsidTr="00F6727C">
        <w:tc>
          <w:tcPr>
            <w:tcW w:w="4531" w:type="dxa"/>
          </w:tcPr>
          <w:p w14:paraId="20CB8AE3" w14:textId="5595E799" w:rsidR="000A3539" w:rsidRPr="004C6FE3" w:rsidRDefault="000A3539" w:rsidP="00F6727C">
            <w:pPr>
              <w:spacing w:line="480" w:lineRule="auto"/>
              <w:rPr>
                <w:rFonts w:ascii="Tahoma" w:hAnsi="Tahoma" w:cs="Tahoma"/>
                <w:sz w:val="28"/>
              </w:rPr>
            </w:pPr>
            <w:r w:rsidRPr="004C6FE3">
              <w:rPr>
                <w:rFonts w:ascii="Tahoma" w:hAnsi="Tahoma" w:cs="Tahoma"/>
                <w:sz w:val="28"/>
              </w:rPr>
              <w:t xml:space="preserve">60 </w:t>
            </w:r>
            <w:proofErr w:type="spellStart"/>
            <w:r w:rsidRPr="004C6FE3">
              <w:rPr>
                <w:rFonts w:ascii="Tahoma" w:hAnsi="Tahoma" w:cs="Tahoma"/>
                <w:sz w:val="28"/>
              </w:rPr>
              <w:t>sek</w:t>
            </w:r>
            <w:proofErr w:type="spellEnd"/>
            <w:r w:rsidR="004C6FE3" w:rsidRPr="004C6FE3">
              <w:rPr>
                <w:rFonts w:ascii="Tahoma" w:hAnsi="Tahoma" w:cs="Tahoma"/>
                <w:sz w:val="28"/>
              </w:rPr>
              <w:t xml:space="preserve"> </w:t>
            </w:r>
            <w:r w:rsidR="004C6FE3" w:rsidRPr="004C6FE3">
              <w:rPr>
                <w:rFonts w:ascii="Tahoma" w:hAnsi="Tahoma" w:cs="Tahoma"/>
                <w:sz w:val="28"/>
              </w:rPr>
              <w:t>(dynamisch)</w:t>
            </w:r>
          </w:p>
        </w:tc>
        <w:tc>
          <w:tcPr>
            <w:tcW w:w="4536" w:type="dxa"/>
          </w:tcPr>
          <w:p w14:paraId="20CB8AE4" w14:textId="77777777" w:rsidR="000A3539" w:rsidRPr="004C6FE3" w:rsidRDefault="000A3539" w:rsidP="00F6727C">
            <w:pPr>
              <w:spacing w:line="480" w:lineRule="auto"/>
              <w:rPr>
                <w:rFonts w:ascii="Tahoma" w:hAnsi="Tahoma" w:cs="Tahoma"/>
                <w:sz w:val="28"/>
              </w:rPr>
            </w:pPr>
            <w:r w:rsidRPr="004C6FE3">
              <w:rPr>
                <w:rFonts w:ascii="Tahoma" w:hAnsi="Tahoma" w:cs="Tahoma"/>
                <w:sz w:val="28"/>
              </w:rPr>
              <w:t>Seilspringen</w:t>
            </w:r>
          </w:p>
        </w:tc>
      </w:tr>
      <w:tr w:rsidR="000A3539" w:rsidRPr="004C6FE3" w14:paraId="20CB8AE8" w14:textId="77777777" w:rsidTr="00F6727C">
        <w:tc>
          <w:tcPr>
            <w:tcW w:w="4531" w:type="dxa"/>
          </w:tcPr>
          <w:p w14:paraId="20CB8AE6" w14:textId="2371F021" w:rsidR="000A3539" w:rsidRPr="004C6FE3" w:rsidRDefault="000A3539" w:rsidP="00F6727C">
            <w:pPr>
              <w:spacing w:line="480" w:lineRule="auto"/>
              <w:rPr>
                <w:rFonts w:ascii="Tahoma" w:hAnsi="Tahoma" w:cs="Tahoma"/>
                <w:sz w:val="28"/>
              </w:rPr>
            </w:pPr>
            <w:r w:rsidRPr="004C6FE3">
              <w:rPr>
                <w:rFonts w:ascii="Tahoma" w:hAnsi="Tahoma" w:cs="Tahoma"/>
                <w:sz w:val="28"/>
              </w:rPr>
              <w:t xml:space="preserve">30 </w:t>
            </w:r>
            <w:proofErr w:type="spellStart"/>
            <w:r w:rsidRPr="004C6FE3">
              <w:rPr>
                <w:rFonts w:ascii="Tahoma" w:hAnsi="Tahoma" w:cs="Tahoma"/>
                <w:sz w:val="28"/>
              </w:rPr>
              <w:t>sek</w:t>
            </w:r>
            <w:proofErr w:type="spellEnd"/>
            <w:r w:rsidR="004C6FE3" w:rsidRPr="004C6FE3">
              <w:rPr>
                <w:rFonts w:ascii="Tahoma" w:hAnsi="Tahoma" w:cs="Tahoma"/>
                <w:sz w:val="28"/>
              </w:rPr>
              <w:t xml:space="preserve"> </w:t>
            </w:r>
            <w:r w:rsidR="004C6FE3" w:rsidRPr="004C6FE3">
              <w:rPr>
                <w:rFonts w:ascii="Tahoma" w:hAnsi="Tahoma" w:cs="Tahoma"/>
                <w:sz w:val="28"/>
              </w:rPr>
              <w:t>(statisch)</w:t>
            </w:r>
          </w:p>
        </w:tc>
        <w:tc>
          <w:tcPr>
            <w:tcW w:w="4536" w:type="dxa"/>
          </w:tcPr>
          <w:p w14:paraId="20CB8AE7" w14:textId="77777777" w:rsidR="000A3539" w:rsidRPr="004C6FE3" w:rsidRDefault="000A3539" w:rsidP="00F6727C">
            <w:pPr>
              <w:spacing w:line="276" w:lineRule="auto"/>
              <w:rPr>
                <w:rFonts w:ascii="Tahoma" w:hAnsi="Tahoma" w:cs="Tahoma"/>
                <w:sz w:val="28"/>
              </w:rPr>
            </w:pPr>
            <w:r w:rsidRPr="004C6FE3">
              <w:rPr>
                <w:rFonts w:ascii="Tahoma" w:hAnsi="Tahoma" w:cs="Tahoma"/>
                <w:sz w:val="28"/>
              </w:rPr>
              <w:t>Rücken: Bauchlage – Hände und Füße gestreckt</w:t>
            </w:r>
          </w:p>
        </w:tc>
      </w:tr>
      <w:tr w:rsidR="000A3539" w:rsidRPr="004C6FE3" w14:paraId="20CB8AEB" w14:textId="77777777" w:rsidTr="00F6727C">
        <w:tc>
          <w:tcPr>
            <w:tcW w:w="4531" w:type="dxa"/>
          </w:tcPr>
          <w:p w14:paraId="20CB8AE9" w14:textId="7CA1B963" w:rsidR="000A3539" w:rsidRPr="004C6FE3" w:rsidRDefault="000A3539" w:rsidP="00F6727C">
            <w:pPr>
              <w:spacing w:line="480" w:lineRule="auto"/>
              <w:rPr>
                <w:rFonts w:ascii="Tahoma" w:hAnsi="Tahoma" w:cs="Tahoma"/>
                <w:sz w:val="28"/>
              </w:rPr>
            </w:pPr>
            <w:r w:rsidRPr="004C6FE3">
              <w:rPr>
                <w:rFonts w:ascii="Tahoma" w:hAnsi="Tahoma" w:cs="Tahoma"/>
                <w:sz w:val="28"/>
              </w:rPr>
              <w:t xml:space="preserve">30 </w:t>
            </w:r>
            <w:proofErr w:type="spellStart"/>
            <w:r w:rsidRPr="004C6FE3">
              <w:rPr>
                <w:rFonts w:ascii="Tahoma" w:hAnsi="Tahoma" w:cs="Tahoma"/>
                <w:sz w:val="28"/>
              </w:rPr>
              <w:t>sek</w:t>
            </w:r>
            <w:proofErr w:type="spellEnd"/>
            <w:r w:rsidR="004C6FE3" w:rsidRPr="004C6FE3">
              <w:rPr>
                <w:rFonts w:ascii="Tahoma" w:hAnsi="Tahoma" w:cs="Tahoma"/>
                <w:sz w:val="28"/>
              </w:rPr>
              <w:t xml:space="preserve"> </w:t>
            </w:r>
            <w:r w:rsidR="004C6FE3" w:rsidRPr="004C6FE3">
              <w:rPr>
                <w:rFonts w:ascii="Tahoma" w:hAnsi="Tahoma" w:cs="Tahoma"/>
                <w:sz w:val="28"/>
              </w:rPr>
              <w:t>(dynamisch)</w:t>
            </w:r>
          </w:p>
        </w:tc>
        <w:tc>
          <w:tcPr>
            <w:tcW w:w="4536" w:type="dxa"/>
          </w:tcPr>
          <w:p w14:paraId="20CB8AEA" w14:textId="77777777" w:rsidR="000A3539" w:rsidRPr="004C6FE3" w:rsidRDefault="000A3539" w:rsidP="00F6727C">
            <w:pPr>
              <w:spacing w:line="276" w:lineRule="auto"/>
              <w:rPr>
                <w:rFonts w:ascii="Tahoma" w:hAnsi="Tahoma" w:cs="Tahoma"/>
                <w:sz w:val="28"/>
              </w:rPr>
            </w:pPr>
            <w:r w:rsidRPr="004C6FE3">
              <w:rPr>
                <w:rFonts w:ascii="Tahoma" w:hAnsi="Tahoma" w:cs="Tahoma"/>
                <w:sz w:val="28"/>
              </w:rPr>
              <w:t>Bauchlage – Hände und Beine überkreuzen</w:t>
            </w:r>
          </w:p>
        </w:tc>
      </w:tr>
    </w:tbl>
    <w:p w14:paraId="20CB8AEC" w14:textId="77777777" w:rsidR="000A3539" w:rsidRPr="004C6FE3" w:rsidRDefault="000A3539">
      <w:pPr>
        <w:rPr>
          <w:rFonts w:ascii="Tahoma" w:hAnsi="Tahoma" w:cs="Tahoma"/>
        </w:rPr>
      </w:pPr>
    </w:p>
    <w:sectPr w:rsidR="000A3539" w:rsidRPr="004C6FE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UwMzA3NDY0tzA3NTVT0lEKTi0uzszPAykwrAUAlj/IkCwAAAA="/>
  </w:docVars>
  <w:rsids>
    <w:rsidRoot w:val="00127401"/>
    <w:rsid w:val="000A3539"/>
    <w:rsid w:val="00127401"/>
    <w:rsid w:val="004C6FE3"/>
    <w:rsid w:val="00B730F9"/>
    <w:rsid w:val="00F6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B8ACA"/>
  <w15:chartTrackingRefBased/>
  <w15:docId w15:val="{4C1818E2-DCEF-410E-8A93-AEEBFCEBE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0A3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410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</dc:creator>
  <cp:keywords/>
  <dc:description/>
  <cp:lastModifiedBy>Varga Philipp</cp:lastModifiedBy>
  <cp:revision>4</cp:revision>
  <dcterms:created xsi:type="dcterms:W3CDTF">2019-12-04T18:43:00Z</dcterms:created>
  <dcterms:modified xsi:type="dcterms:W3CDTF">2022-08-15T18:13:00Z</dcterms:modified>
</cp:coreProperties>
</file>